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FC" w:rsidRP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9E0E9C">
        <w:rPr>
          <w:rFonts w:ascii="Times New Roman" w:hAnsi="Times New Roman" w:cs="Times New Roman"/>
          <w:lang w:val="sr-Cyrl-CS"/>
        </w:rPr>
        <w:t>Буџет Пиротског управног округа за 201</w:t>
      </w:r>
      <w:r w:rsidR="004F118B">
        <w:rPr>
          <w:rFonts w:ascii="Times New Roman" w:hAnsi="Times New Roman" w:cs="Times New Roman"/>
          <w:lang w:val="sr-Latn-CS"/>
        </w:rPr>
        <w:t>9</w:t>
      </w:r>
      <w:r w:rsidRPr="009E0E9C">
        <w:rPr>
          <w:rFonts w:ascii="Times New Roman" w:hAnsi="Times New Roman" w:cs="Times New Roman"/>
          <w:lang w:val="sr-Cyrl-CS"/>
        </w:rPr>
        <w:t>. годину</w:t>
      </w: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  <w:r w:rsidRPr="009E0E9C">
        <w:rPr>
          <w:rFonts w:ascii="Times New Roman" w:hAnsi="Times New Roman" w:cs="Times New Roman"/>
          <w:lang w:val="sr-Cyrl-CS"/>
        </w:rPr>
        <w:t>(</w:t>
      </w:r>
      <w:r>
        <w:rPr>
          <w:rFonts w:ascii="Times New Roman" w:hAnsi="Times New Roman" w:cs="Times New Roman"/>
          <w:lang w:val="sr-Cyrl-CS"/>
        </w:rPr>
        <w:t xml:space="preserve">„Службени гласник РС“, бр. </w:t>
      </w:r>
      <w:r w:rsidR="004F118B">
        <w:rPr>
          <w:rFonts w:ascii="Times New Roman" w:hAnsi="Times New Roman" w:cs="Times New Roman"/>
          <w:lang w:val="sr-Latn-CS"/>
        </w:rPr>
        <w:t>95</w:t>
      </w:r>
      <w:r>
        <w:rPr>
          <w:rFonts w:ascii="Times New Roman" w:hAnsi="Times New Roman" w:cs="Times New Roman"/>
          <w:lang w:val="sr-Cyrl-CS"/>
        </w:rPr>
        <w:t>/</w:t>
      </w:r>
      <w:r w:rsidR="00422999">
        <w:rPr>
          <w:rFonts w:ascii="Times New Roman" w:hAnsi="Times New Roman" w:cs="Times New Roman"/>
          <w:lang w:val="sr-Latn-CS"/>
        </w:rPr>
        <w:t>201</w:t>
      </w:r>
      <w:r w:rsidR="004F118B">
        <w:rPr>
          <w:rFonts w:ascii="Times New Roman" w:hAnsi="Times New Roman" w:cs="Times New Roman"/>
          <w:lang w:val="sr-Latn-CS"/>
        </w:rPr>
        <w:t>8</w:t>
      </w:r>
      <w:r>
        <w:rPr>
          <w:rFonts w:ascii="Times New Roman" w:hAnsi="Times New Roman" w:cs="Times New Roman"/>
          <w:lang w:val="sr-Cyrl-CS"/>
        </w:rPr>
        <w:t>)</w:t>
      </w: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</w:p>
    <w:p w:rsidR="009E0E9C" w:rsidRPr="0087770E" w:rsidRDefault="009E0E9C" w:rsidP="009E0E9C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87770E">
        <w:rPr>
          <w:rFonts w:ascii="Times New Roman" w:hAnsi="Times New Roman" w:cs="Times New Roman"/>
          <w:b/>
          <w:lang w:val="sr-Cyrl-CS"/>
        </w:rPr>
        <w:t>5</w:t>
      </w:r>
      <w:r w:rsidR="0047646D">
        <w:rPr>
          <w:rFonts w:ascii="Times New Roman" w:hAnsi="Times New Roman" w:cs="Times New Roman"/>
          <w:b/>
          <w:lang w:val="sr-Latn-CS"/>
        </w:rPr>
        <w:t>3</w:t>
      </w:r>
      <w:r w:rsidRPr="0087770E">
        <w:rPr>
          <w:rFonts w:ascii="Times New Roman" w:hAnsi="Times New Roman" w:cs="Times New Roman"/>
          <w:b/>
          <w:lang w:val="sr-Cyrl-CS"/>
        </w:rPr>
        <w:t>.</w:t>
      </w:r>
      <w:r w:rsidR="0047646D">
        <w:rPr>
          <w:rFonts w:ascii="Times New Roman" w:hAnsi="Times New Roman" w:cs="Times New Roman"/>
          <w:b/>
          <w:lang w:val="sr-Latn-CS"/>
        </w:rPr>
        <w:t>22</w:t>
      </w:r>
      <w:r w:rsidRPr="0087770E">
        <w:rPr>
          <w:rFonts w:ascii="Times New Roman" w:hAnsi="Times New Roman" w:cs="Times New Roman"/>
          <w:b/>
          <w:lang w:val="sr-Cyrl-CS"/>
        </w:rPr>
        <w:tab/>
      </w:r>
      <w:r w:rsidRPr="0087770E">
        <w:rPr>
          <w:rFonts w:ascii="Times New Roman" w:hAnsi="Times New Roman" w:cs="Times New Roman"/>
          <w:b/>
          <w:lang w:val="sr-Cyrl-CS"/>
        </w:rPr>
        <w:tab/>
      </w:r>
      <w:r w:rsidRPr="0087770E">
        <w:rPr>
          <w:rFonts w:ascii="Times New Roman" w:hAnsi="Times New Roman" w:cs="Times New Roman"/>
          <w:b/>
          <w:lang w:val="sr-Cyrl-CS"/>
        </w:rPr>
        <w:tab/>
        <w:t>ПИРОТСКИ УПРАВНИ ОКРУГ</w:t>
      </w:r>
    </w:p>
    <w:p w:rsidR="009E0E9C" w:rsidRPr="0087770E" w:rsidRDefault="009E0E9C" w:rsidP="009E0E9C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87770E">
        <w:rPr>
          <w:rFonts w:ascii="Times New Roman" w:hAnsi="Times New Roman" w:cs="Times New Roman"/>
          <w:b/>
          <w:lang w:val="sr-Cyrl-CS"/>
        </w:rPr>
        <w:tab/>
        <w:t>130</w:t>
      </w:r>
      <w:r w:rsidRPr="0087770E">
        <w:rPr>
          <w:rFonts w:ascii="Times New Roman" w:hAnsi="Times New Roman" w:cs="Times New Roman"/>
          <w:b/>
          <w:lang w:val="sr-Cyrl-CS"/>
        </w:rPr>
        <w:tab/>
      </w:r>
      <w:r w:rsidRPr="0087770E">
        <w:rPr>
          <w:rFonts w:ascii="Times New Roman" w:hAnsi="Times New Roman" w:cs="Times New Roman"/>
          <w:b/>
          <w:lang w:val="sr-Cyrl-CS"/>
        </w:rPr>
        <w:tab/>
        <w:t>Опште услуге</w:t>
      </w: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411</w:t>
      </w:r>
      <w:r>
        <w:rPr>
          <w:rFonts w:ascii="Times New Roman" w:hAnsi="Times New Roman" w:cs="Times New Roman"/>
          <w:lang w:val="sr-Cyrl-CS"/>
        </w:rPr>
        <w:tab/>
        <w:t>Плате, додаци и накнаде запослених (зараде)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5</w:t>
      </w:r>
      <w:r w:rsidR="0047646D">
        <w:rPr>
          <w:rFonts w:ascii="Times New Roman" w:hAnsi="Times New Roman" w:cs="Times New Roman"/>
          <w:lang w:val="sr-Latn-CS"/>
        </w:rPr>
        <w:t xml:space="preserve"> </w:t>
      </w:r>
      <w:r w:rsidR="004F118B">
        <w:rPr>
          <w:rFonts w:ascii="Times New Roman" w:hAnsi="Times New Roman" w:cs="Times New Roman"/>
          <w:lang w:val="sr-Latn-CS"/>
        </w:rPr>
        <w:t>4</w:t>
      </w:r>
      <w:r>
        <w:rPr>
          <w:rFonts w:ascii="Times New Roman" w:hAnsi="Times New Roman" w:cs="Times New Roman"/>
          <w:lang w:val="sr-Cyrl-CS"/>
        </w:rPr>
        <w:t>00</w:t>
      </w:r>
      <w:r w:rsidR="008112B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000</w:t>
      </w: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412</w:t>
      </w:r>
      <w:r>
        <w:rPr>
          <w:rFonts w:ascii="Times New Roman" w:hAnsi="Times New Roman" w:cs="Times New Roman"/>
          <w:lang w:val="sr-Cyrl-CS"/>
        </w:rPr>
        <w:tab/>
        <w:t>Социјални доприноси на терет послодавца</w:t>
      </w:r>
      <w:r w:rsidR="00422999">
        <w:rPr>
          <w:rFonts w:ascii="Times New Roman" w:hAnsi="Times New Roman" w:cs="Times New Roman"/>
          <w:lang w:val="sr-Cyrl-CS"/>
        </w:rPr>
        <w:tab/>
      </w:r>
      <w:r w:rsidR="00422999">
        <w:rPr>
          <w:rFonts w:ascii="Times New Roman" w:hAnsi="Times New Roman" w:cs="Times New Roman"/>
          <w:lang w:val="sr-Cyrl-CS"/>
        </w:rPr>
        <w:tab/>
      </w:r>
      <w:r w:rsidR="004F118B">
        <w:rPr>
          <w:rFonts w:ascii="Times New Roman" w:hAnsi="Times New Roman" w:cs="Times New Roman"/>
          <w:lang w:val="sr-Latn-CS"/>
        </w:rPr>
        <w:t xml:space="preserve">  </w:t>
      </w:r>
      <w:r w:rsidR="0047646D">
        <w:rPr>
          <w:rFonts w:ascii="Times New Roman" w:hAnsi="Times New Roman" w:cs="Times New Roman"/>
          <w:lang w:val="sr-Latn-CS"/>
        </w:rPr>
        <w:t xml:space="preserve"> </w:t>
      </w:r>
      <w:r w:rsidR="004F118B">
        <w:rPr>
          <w:rFonts w:ascii="Times New Roman" w:hAnsi="Times New Roman" w:cs="Times New Roman"/>
          <w:lang w:val="sr-Latn-CS"/>
        </w:rPr>
        <w:t>929</w:t>
      </w:r>
      <w:r w:rsidR="008112B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000</w:t>
      </w: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413</w:t>
      </w:r>
      <w:r>
        <w:rPr>
          <w:rFonts w:ascii="Times New Roman" w:hAnsi="Times New Roman" w:cs="Times New Roman"/>
          <w:lang w:val="sr-Cyrl-CS"/>
        </w:rPr>
        <w:tab/>
        <w:t>Накнаде у натури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</w:t>
      </w:r>
      <w:r w:rsidR="0047646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118B">
        <w:rPr>
          <w:rFonts w:ascii="Times New Roman" w:hAnsi="Times New Roman" w:cs="Times New Roman"/>
          <w:lang w:val="sr-Latn-CS"/>
        </w:rPr>
        <w:t>19</w:t>
      </w:r>
      <w:r w:rsidR="008112B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000</w:t>
      </w: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414</w:t>
      </w:r>
      <w:r>
        <w:rPr>
          <w:rFonts w:ascii="Times New Roman" w:hAnsi="Times New Roman" w:cs="Times New Roman"/>
          <w:lang w:val="sr-Cyrl-CS"/>
        </w:rPr>
        <w:tab/>
        <w:t>Социјална давања запосленима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</w:t>
      </w:r>
      <w:r w:rsidR="0047646D">
        <w:rPr>
          <w:rFonts w:ascii="Times New Roman" w:hAnsi="Times New Roman" w:cs="Times New Roman"/>
          <w:lang w:val="sr-Latn-CS"/>
        </w:rPr>
        <w:t xml:space="preserve"> </w:t>
      </w:r>
      <w:r w:rsidR="004F118B">
        <w:rPr>
          <w:rFonts w:ascii="Times New Roman" w:hAnsi="Times New Roman" w:cs="Times New Roman"/>
          <w:lang w:val="sr-Latn-CS"/>
        </w:rPr>
        <w:t>15</w:t>
      </w:r>
      <w:r w:rsidR="008112B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000</w:t>
      </w:r>
    </w:p>
    <w:p w:rsidR="009E0E9C" w:rsidRDefault="009E0E9C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415</w:t>
      </w:r>
      <w:r>
        <w:rPr>
          <w:rFonts w:ascii="Times New Roman" w:hAnsi="Times New Roman" w:cs="Times New Roman"/>
          <w:lang w:val="sr-Cyrl-CS"/>
        </w:rPr>
        <w:tab/>
      </w:r>
      <w:r w:rsidR="008112B2">
        <w:rPr>
          <w:rFonts w:ascii="Times New Roman" w:hAnsi="Times New Roman" w:cs="Times New Roman"/>
          <w:lang w:val="sr-Cyrl-CS"/>
        </w:rPr>
        <w:t>Накнаде трошкова за запослене</w:t>
      </w:r>
      <w:r w:rsidR="008112B2">
        <w:rPr>
          <w:rFonts w:ascii="Times New Roman" w:hAnsi="Times New Roman" w:cs="Times New Roman"/>
          <w:lang w:val="sr-Cyrl-CS"/>
        </w:rPr>
        <w:tab/>
      </w:r>
      <w:r w:rsidR="008112B2">
        <w:rPr>
          <w:rFonts w:ascii="Times New Roman" w:hAnsi="Times New Roman" w:cs="Times New Roman"/>
          <w:lang w:val="sr-Cyrl-CS"/>
        </w:rPr>
        <w:tab/>
        <w:t xml:space="preserve"> </w:t>
      </w:r>
      <w:r w:rsidR="008112B2">
        <w:rPr>
          <w:rFonts w:ascii="Times New Roman" w:hAnsi="Times New Roman" w:cs="Times New Roman"/>
          <w:lang w:val="sr-Cyrl-CS"/>
        </w:rPr>
        <w:tab/>
        <w:t xml:space="preserve">  </w:t>
      </w:r>
      <w:r w:rsidR="0047646D">
        <w:rPr>
          <w:rFonts w:ascii="Times New Roman" w:hAnsi="Times New Roman" w:cs="Times New Roman"/>
          <w:lang w:val="sr-Latn-CS"/>
        </w:rPr>
        <w:t xml:space="preserve"> </w:t>
      </w:r>
      <w:r w:rsidR="004F118B">
        <w:rPr>
          <w:rFonts w:ascii="Times New Roman" w:hAnsi="Times New Roman" w:cs="Times New Roman"/>
          <w:lang w:val="sr-Latn-CS"/>
        </w:rPr>
        <w:t>135</w:t>
      </w:r>
      <w:r w:rsidR="008112B2">
        <w:rPr>
          <w:rFonts w:ascii="Times New Roman" w:hAnsi="Times New Roman" w:cs="Times New Roman"/>
          <w:lang w:val="sr-Cyrl-CS"/>
        </w:rPr>
        <w:t xml:space="preserve">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416</w:t>
      </w:r>
      <w:r>
        <w:rPr>
          <w:rFonts w:ascii="Times New Roman" w:hAnsi="Times New Roman" w:cs="Times New Roman"/>
          <w:lang w:val="sr-Cyrl-CS"/>
        </w:rPr>
        <w:tab/>
        <w:t>Накнаде запосленима и остали посебни расходи</w:t>
      </w:r>
      <w:r>
        <w:rPr>
          <w:rFonts w:ascii="Times New Roman" w:hAnsi="Times New Roman" w:cs="Times New Roman"/>
          <w:lang w:val="sr-Cyrl-CS"/>
        </w:rPr>
        <w:tab/>
        <w:t xml:space="preserve">   </w:t>
      </w:r>
      <w:r w:rsidR="0047646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118B">
        <w:rPr>
          <w:rFonts w:ascii="Times New Roman" w:hAnsi="Times New Roman" w:cs="Times New Roman"/>
          <w:lang w:val="sr-Latn-CS"/>
        </w:rPr>
        <w:t>80</w:t>
      </w:r>
      <w:r>
        <w:rPr>
          <w:rFonts w:ascii="Times New Roman" w:hAnsi="Times New Roman" w:cs="Times New Roman"/>
          <w:lang w:val="sr-Cyrl-CS"/>
        </w:rPr>
        <w:t xml:space="preserve">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421</w:t>
      </w:r>
      <w:r>
        <w:rPr>
          <w:rFonts w:ascii="Times New Roman" w:hAnsi="Times New Roman" w:cs="Times New Roman"/>
          <w:lang w:val="sr-Cyrl-CS"/>
        </w:rPr>
        <w:tab/>
        <w:t>Стални трошкови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4F118B">
        <w:rPr>
          <w:rFonts w:ascii="Times New Roman" w:hAnsi="Times New Roman" w:cs="Times New Roman"/>
          <w:lang w:val="sr-Latn-CS"/>
        </w:rPr>
        <w:t xml:space="preserve">           </w:t>
      </w:r>
      <w:r w:rsidR="0047646D">
        <w:rPr>
          <w:rFonts w:ascii="Times New Roman" w:hAnsi="Times New Roman" w:cs="Times New Roman"/>
          <w:lang w:val="sr-Latn-CS"/>
        </w:rPr>
        <w:t xml:space="preserve"> </w:t>
      </w:r>
      <w:r w:rsidR="004F118B">
        <w:rPr>
          <w:rFonts w:ascii="Times New Roman" w:hAnsi="Times New Roman" w:cs="Times New Roman"/>
          <w:lang w:val="sr-Latn-CS"/>
        </w:rPr>
        <w:t xml:space="preserve"> 3</w:t>
      </w:r>
      <w:r w:rsidR="0047646D">
        <w:rPr>
          <w:rFonts w:ascii="Times New Roman" w:hAnsi="Times New Roman" w:cs="Times New Roman"/>
          <w:lang w:val="sr-Latn-CS"/>
        </w:rPr>
        <w:t xml:space="preserve"> </w:t>
      </w:r>
      <w:r w:rsidR="004F118B">
        <w:rPr>
          <w:rFonts w:ascii="Times New Roman" w:hAnsi="Times New Roman" w:cs="Times New Roman"/>
          <w:lang w:val="sr-Latn-CS"/>
        </w:rPr>
        <w:t>161</w:t>
      </w:r>
      <w:r>
        <w:rPr>
          <w:rFonts w:ascii="Times New Roman" w:hAnsi="Times New Roman" w:cs="Times New Roman"/>
          <w:lang w:val="sr-Cyrl-CS"/>
        </w:rPr>
        <w:t xml:space="preserve">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422</w:t>
      </w:r>
      <w:r>
        <w:rPr>
          <w:rFonts w:ascii="Times New Roman" w:hAnsi="Times New Roman" w:cs="Times New Roman"/>
          <w:lang w:val="sr-Cyrl-CS"/>
        </w:rPr>
        <w:tab/>
        <w:t>Трошкови путовања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</w:t>
      </w:r>
      <w:r w:rsidR="004F118B">
        <w:rPr>
          <w:rFonts w:ascii="Times New Roman" w:hAnsi="Times New Roman" w:cs="Times New Roman"/>
          <w:lang w:val="sr-Latn-CS"/>
        </w:rPr>
        <w:t xml:space="preserve"> </w:t>
      </w:r>
      <w:r w:rsidR="0047646D">
        <w:rPr>
          <w:rFonts w:ascii="Times New Roman" w:hAnsi="Times New Roman" w:cs="Times New Roman"/>
          <w:lang w:val="sr-Latn-CS"/>
        </w:rPr>
        <w:t xml:space="preserve"> </w:t>
      </w:r>
      <w:r w:rsidR="004F118B">
        <w:rPr>
          <w:rFonts w:ascii="Times New Roman" w:hAnsi="Times New Roman" w:cs="Times New Roman"/>
          <w:lang w:val="sr-Latn-CS"/>
        </w:rPr>
        <w:t>4</w:t>
      </w:r>
      <w:r>
        <w:rPr>
          <w:rFonts w:ascii="Times New Roman" w:hAnsi="Times New Roman" w:cs="Times New Roman"/>
          <w:lang w:val="sr-Cyrl-CS"/>
        </w:rPr>
        <w:t>0 000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423</w:t>
      </w:r>
      <w:r>
        <w:rPr>
          <w:rFonts w:ascii="Times New Roman" w:hAnsi="Times New Roman" w:cs="Times New Roman"/>
          <w:lang w:val="sr-Cyrl-CS"/>
        </w:rPr>
        <w:tab/>
        <w:t>Услуге по уговору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</w:t>
      </w:r>
      <w:r w:rsidR="0047646D">
        <w:rPr>
          <w:rFonts w:ascii="Times New Roman" w:hAnsi="Times New Roman" w:cs="Times New Roman"/>
          <w:lang w:val="sr-Latn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5</w:t>
      </w:r>
      <w:r w:rsidR="004F118B">
        <w:rPr>
          <w:rFonts w:ascii="Times New Roman" w:hAnsi="Times New Roman" w:cs="Times New Roman"/>
          <w:lang w:val="sr-Latn-CS"/>
        </w:rPr>
        <w:t>43</w:t>
      </w:r>
      <w:r>
        <w:rPr>
          <w:rFonts w:ascii="Times New Roman" w:hAnsi="Times New Roman" w:cs="Times New Roman"/>
          <w:lang w:val="sr-Cyrl-CS"/>
        </w:rPr>
        <w:t xml:space="preserve">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425</w:t>
      </w:r>
      <w:r>
        <w:rPr>
          <w:rFonts w:ascii="Times New Roman" w:hAnsi="Times New Roman" w:cs="Times New Roman"/>
          <w:lang w:val="sr-Cyrl-CS"/>
        </w:rPr>
        <w:tab/>
        <w:t>Текуће поправке и одржавање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4F118B">
        <w:rPr>
          <w:rFonts w:ascii="Times New Roman" w:hAnsi="Times New Roman" w:cs="Times New Roman"/>
          <w:lang w:val="sr-Latn-CS"/>
        </w:rPr>
        <w:t>1</w:t>
      </w:r>
      <w:r w:rsidR="0047646D">
        <w:rPr>
          <w:rFonts w:ascii="Times New Roman" w:hAnsi="Times New Roman" w:cs="Times New Roman"/>
          <w:lang w:val="sr-Latn-CS"/>
        </w:rPr>
        <w:t xml:space="preserve"> </w:t>
      </w:r>
      <w:r w:rsidR="004F118B">
        <w:rPr>
          <w:rFonts w:ascii="Times New Roman" w:hAnsi="Times New Roman" w:cs="Times New Roman"/>
          <w:lang w:val="sr-Latn-CS"/>
        </w:rPr>
        <w:t>25</w:t>
      </w:r>
      <w:r>
        <w:rPr>
          <w:rFonts w:ascii="Times New Roman" w:hAnsi="Times New Roman" w:cs="Times New Roman"/>
          <w:lang w:val="sr-Cyrl-CS"/>
        </w:rPr>
        <w:t>0 000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426</w:t>
      </w:r>
      <w:r>
        <w:rPr>
          <w:rFonts w:ascii="Times New Roman" w:hAnsi="Times New Roman" w:cs="Times New Roman"/>
          <w:lang w:val="sr-Cyrl-CS"/>
        </w:rPr>
        <w:tab/>
        <w:t>Материјал</w:t>
      </w:r>
      <w:r w:rsidR="00422999">
        <w:rPr>
          <w:rFonts w:ascii="Times New Roman" w:hAnsi="Times New Roman" w:cs="Times New Roman"/>
          <w:lang w:val="sr-Cyrl-CS"/>
        </w:rPr>
        <w:tab/>
      </w:r>
      <w:r w:rsidR="00422999">
        <w:rPr>
          <w:rFonts w:ascii="Times New Roman" w:hAnsi="Times New Roman" w:cs="Times New Roman"/>
          <w:lang w:val="sr-Cyrl-CS"/>
        </w:rPr>
        <w:tab/>
      </w:r>
      <w:r w:rsidR="00422999">
        <w:rPr>
          <w:rFonts w:ascii="Times New Roman" w:hAnsi="Times New Roman" w:cs="Times New Roman"/>
          <w:lang w:val="sr-Cyrl-CS"/>
        </w:rPr>
        <w:tab/>
      </w:r>
      <w:r w:rsidR="00422999">
        <w:rPr>
          <w:rFonts w:ascii="Times New Roman" w:hAnsi="Times New Roman" w:cs="Times New Roman"/>
          <w:lang w:val="sr-Cyrl-CS"/>
        </w:rPr>
        <w:tab/>
      </w:r>
      <w:r w:rsidR="00422999">
        <w:rPr>
          <w:rFonts w:ascii="Times New Roman" w:hAnsi="Times New Roman" w:cs="Times New Roman"/>
          <w:lang w:val="sr-Cyrl-CS"/>
        </w:rPr>
        <w:tab/>
      </w:r>
      <w:r w:rsidR="00422999">
        <w:rPr>
          <w:rFonts w:ascii="Times New Roman" w:hAnsi="Times New Roman" w:cs="Times New Roman"/>
          <w:lang w:val="sr-Cyrl-CS"/>
        </w:rPr>
        <w:tab/>
        <w:t xml:space="preserve"> </w:t>
      </w:r>
      <w:r w:rsidR="004F118B">
        <w:rPr>
          <w:rFonts w:ascii="Times New Roman" w:hAnsi="Times New Roman" w:cs="Times New Roman"/>
          <w:lang w:val="sr-Latn-CS"/>
        </w:rPr>
        <w:t xml:space="preserve"> </w:t>
      </w:r>
      <w:r w:rsidR="0047646D">
        <w:rPr>
          <w:rFonts w:ascii="Times New Roman" w:hAnsi="Times New Roman" w:cs="Times New Roman"/>
          <w:lang w:val="sr-Latn-CS"/>
        </w:rPr>
        <w:t xml:space="preserve"> </w:t>
      </w:r>
      <w:r w:rsidR="004F118B">
        <w:rPr>
          <w:rFonts w:ascii="Times New Roman" w:hAnsi="Times New Roman" w:cs="Times New Roman"/>
          <w:lang w:val="sr-Latn-CS"/>
        </w:rPr>
        <w:t>880</w:t>
      </w:r>
      <w:r>
        <w:rPr>
          <w:rFonts w:ascii="Times New Roman" w:hAnsi="Times New Roman" w:cs="Times New Roman"/>
          <w:lang w:val="sr-Cyrl-CS"/>
        </w:rPr>
        <w:t xml:space="preserve">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482</w:t>
      </w:r>
      <w:r>
        <w:rPr>
          <w:rFonts w:ascii="Times New Roman" w:hAnsi="Times New Roman" w:cs="Times New Roman"/>
          <w:lang w:val="sr-Cyrl-CS"/>
        </w:rPr>
        <w:tab/>
        <w:t>Порези, обавезне таксе и казне и пенали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</w:t>
      </w:r>
      <w:r w:rsidR="0047646D">
        <w:rPr>
          <w:rFonts w:ascii="Times New Roman" w:hAnsi="Times New Roman" w:cs="Times New Roman"/>
          <w:lang w:val="sr-Latn-CS"/>
        </w:rPr>
        <w:t xml:space="preserve"> </w:t>
      </w:r>
      <w:r w:rsidR="004F118B">
        <w:rPr>
          <w:rFonts w:ascii="Times New Roman" w:hAnsi="Times New Roman" w:cs="Times New Roman"/>
          <w:lang w:val="sr-Latn-CS"/>
        </w:rPr>
        <w:t>40</w:t>
      </w:r>
      <w:r>
        <w:rPr>
          <w:rFonts w:ascii="Times New Roman" w:hAnsi="Times New Roman" w:cs="Times New Roman"/>
          <w:lang w:val="sr-Cyrl-CS"/>
        </w:rPr>
        <w:t xml:space="preserve">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>483</w:t>
      </w:r>
      <w:r>
        <w:rPr>
          <w:rFonts w:ascii="Times New Roman" w:hAnsi="Times New Roman" w:cs="Times New Roman"/>
          <w:lang w:val="sr-Cyrl-CS"/>
        </w:rPr>
        <w:tab/>
        <w:t>Новчане казне и пенали по решењу судова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</w:t>
      </w:r>
      <w:r w:rsidR="00422999">
        <w:rPr>
          <w:rFonts w:ascii="Times New Roman" w:hAnsi="Times New Roman" w:cs="Times New Roman"/>
          <w:lang w:val="sr-Latn-CS"/>
        </w:rPr>
        <w:t xml:space="preserve">  </w:t>
      </w:r>
      <w:r w:rsidR="004F118B">
        <w:rPr>
          <w:rFonts w:ascii="Times New Roman" w:hAnsi="Times New Roman" w:cs="Times New Roman"/>
          <w:lang w:val="sr-Latn-CS"/>
        </w:rPr>
        <w:t>1</w:t>
      </w:r>
      <w:r>
        <w:rPr>
          <w:rFonts w:ascii="Times New Roman" w:hAnsi="Times New Roman" w:cs="Times New Roman"/>
          <w:lang w:val="sr-Cyrl-CS"/>
        </w:rPr>
        <w:t xml:space="preserve"> 000</w:t>
      </w:r>
    </w:p>
    <w:p w:rsidR="008112B2" w:rsidRDefault="008112B2" w:rsidP="009E0E9C">
      <w:pPr>
        <w:pStyle w:val="NoSpacing"/>
        <w:rPr>
          <w:rFonts w:ascii="Times New Roman" w:hAnsi="Times New Roman" w:cs="Times New Roman"/>
          <w:u w:val="single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Pr="008112B2">
        <w:rPr>
          <w:rFonts w:ascii="Times New Roman" w:hAnsi="Times New Roman" w:cs="Times New Roman"/>
          <w:lang w:val="sr-Cyrl-CS"/>
        </w:rPr>
        <w:t>512</w:t>
      </w:r>
      <w:r w:rsidRPr="008112B2">
        <w:rPr>
          <w:rFonts w:ascii="Times New Roman" w:hAnsi="Times New Roman" w:cs="Times New Roman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>Машине и опрема</w:t>
      </w:r>
      <w:r w:rsidRPr="008112B2">
        <w:rPr>
          <w:rFonts w:ascii="Times New Roman" w:hAnsi="Times New Roman" w:cs="Times New Roman"/>
          <w:u w:val="single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ab/>
        <w:t xml:space="preserve">   </w:t>
      </w:r>
      <w:r w:rsidR="004F118B">
        <w:rPr>
          <w:rFonts w:ascii="Times New Roman" w:hAnsi="Times New Roman" w:cs="Times New Roman"/>
          <w:u w:val="single"/>
          <w:lang w:val="sr-Latn-CS"/>
        </w:rPr>
        <w:t>25</w:t>
      </w:r>
      <w:r w:rsidR="00422999">
        <w:rPr>
          <w:rFonts w:ascii="Times New Roman" w:hAnsi="Times New Roman" w:cs="Times New Roman"/>
          <w:u w:val="single"/>
          <w:lang w:val="sr-Latn-CS"/>
        </w:rPr>
        <w:t>0</w:t>
      </w:r>
      <w:r>
        <w:rPr>
          <w:rFonts w:ascii="Times New Roman" w:hAnsi="Times New Roman" w:cs="Times New Roman"/>
          <w:u w:val="single"/>
          <w:lang w:val="sr-Cyrl-CS"/>
        </w:rPr>
        <w:t xml:space="preserve"> </w:t>
      </w:r>
      <w:r w:rsidRPr="008112B2">
        <w:rPr>
          <w:rFonts w:ascii="Times New Roman" w:hAnsi="Times New Roman" w:cs="Times New Roman"/>
          <w:u w:val="single"/>
          <w:lang w:val="sr-Cyrl-CS"/>
        </w:rPr>
        <w:t>000</w:t>
      </w:r>
    </w:p>
    <w:p w:rsidR="0087770E" w:rsidRDefault="008112B2" w:rsidP="009E0E9C">
      <w:pPr>
        <w:pStyle w:val="NoSpacing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>Извори финансирања за функцију 130:</w:t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1</w:t>
      </w:r>
      <w:r w:rsidR="00315374">
        <w:rPr>
          <w:rFonts w:ascii="Times New Roman" w:hAnsi="Times New Roman" w:cs="Times New Roman"/>
          <w:b/>
          <w:lang w:val="sr-Latn-CS"/>
        </w:rPr>
        <w:t>2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="004F118B">
        <w:rPr>
          <w:rFonts w:ascii="Times New Roman" w:hAnsi="Times New Roman" w:cs="Times New Roman"/>
          <w:b/>
          <w:lang w:val="sr-Latn-CS"/>
        </w:rPr>
        <w:t>7</w:t>
      </w:r>
      <w:r w:rsidR="00315374">
        <w:rPr>
          <w:rFonts w:ascii="Times New Roman" w:hAnsi="Times New Roman" w:cs="Times New Roman"/>
          <w:b/>
          <w:lang w:val="sr-Latn-CS"/>
        </w:rPr>
        <w:t>43</w:t>
      </w:r>
      <w:r>
        <w:rPr>
          <w:rFonts w:ascii="Times New Roman" w:hAnsi="Times New Roman" w:cs="Times New Roman"/>
          <w:b/>
          <w:lang w:val="sr-Cyrl-CS"/>
        </w:rPr>
        <w:t xml:space="preserve"> 000</w:t>
      </w:r>
    </w:p>
    <w:p w:rsidR="0087770E" w:rsidRDefault="008112B2" w:rsidP="009E0E9C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</w:t>
      </w:r>
      <w:r w:rsidRPr="008112B2">
        <w:rPr>
          <w:rFonts w:ascii="Times New Roman" w:hAnsi="Times New Roman" w:cs="Times New Roman"/>
          <w:lang w:val="sr-Cyrl-CS"/>
        </w:rPr>
        <w:t>01</w:t>
      </w:r>
      <w:r w:rsidRPr="008112B2">
        <w:rPr>
          <w:rFonts w:ascii="Times New Roman" w:hAnsi="Times New Roman" w:cs="Times New Roman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>Приходи из буџета</w:t>
      </w:r>
      <w:r w:rsidR="0047646D">
        <w:rPr>
          <w:rFonts w:ascii="Times New Roman" w:hAnsi="Times New Roman" w:cs="Times New Roman"/>
          <w:u w:val="single"/>
          <w:lang w:val="sr-Latn-CS"/>
        </w:rPr>
        <w:t xml:space="preserve"> 53.22</w:t>
      </w:r>
      <w:r w:rsidRPr="008112B2">
        <w:rPr>
          <w:rFonts w:ascii="Times New Roman" w:hAnsi="Times New Roman" w:cs="Times New Roman"/>
          <w:u w:val="single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ab/>
      </w:r>
      <w:r w:rsidRPr="008112B2">
        <w:rPr>
          <w:rFonts w:ascii="Times New Roman" w:hAnsi="Times New Roman" w:cs="Times New Roman"/>
          <w:u w:val="single"/>
          <w:lang w:val="sr-Cyrl-CS"/>
        </w:rPr>
        <w:tab/>
        <w:t>1</w:t>
      </w:r>
      <w:r w:rsidR="00315374">
        <w:rPr>
          <w:rFonts w:ascii="Times New Roman" w:hAnsi="Times New Roman" w:cs="Times New Roman"/>
          <w:u w:val="single"/>
          <w:lang w:val="sr-Latn-CS"/>
        </w:rPr>
        <w:t>2</w:t>
      </w:r>
      <w:r w:rsidRPr="008112B2">
        <w:rPr>
          <w:rFonts w:ascii="Times New Roman" w:hAnsi="Times New Roman" w:cs="Times New Roman"/>
          <w:u w:val="single"/>
          <w:lang w:val="sr-Cyrl-CS"/>
        </w:rPr>
        <w:t xml:space="preserve"> </w:t>
      </w:r>
      <w:r w:rsidR="004F118B">
        <w:rPr>
          <w:rFonts w:ascii="Times New Roman" w:hAnsi="Times New Roman" w:cs="Times New Roman"/>
          <w:u w:val="single"/>
          <w:lang w:val="sr-Latn-CS"/>
        </w:rPr>
        <w:t>7</w:t>
      </w:r>
      <w:r w:rsidR="00315374">
        <w:rPr>
          <w:rFonts w:ascii="Times New Roman" w:hAnsi="Times New Roman" w:cs="Times New Roman"/>
          <w:u w:val="single"/>
          <w:lang w:val="sr-Latn-CS"/>
        </w:rPr>
        <w:t>43</w:t>
      </w:r>
      <w:r w:rsidRPr="008112B2">
        <w:rPr>
          <w:rFonts w:ascii="Times New Roman" w:hAnsi="Times New Roman" w:cs="Times New Roman"/>
          <w:u w:val="single"/>
          <w:lang w:val="sr-Cyrl-CS"/>
        </w:rPr>
        <w:t xml:space="preserve"> 000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</w:p>
    <w:p w:rsidR="008112B2" w:rsidRDefault="008112B2" w:rsidP="0087770E">
      <w:pPr>
        <w:pStyle w:val="NoSpacing"/>
        <w:ind w:left="1440" w:firstLine="72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u w:val="single"/>
          <w:lang w:val="sr-Cyrl-CS"/>
        </w:rPr>
        <w:t>Укупно за функцију 130:</w:t>
      </w:r>
      <w:r>
        <w:rPr>
          <w:rFonts w:ascii="Times New Roman" w:hAnsi="Times New Roman" w:cs="Times New Roman"/>
          <w:b/>
          <w:u w:val="single"/>
          <w:lang w:val="sr-Cyrl-CS"/>
        </w:rPr>
        <w:tab/>
      </w:r>
      <w:r>
        <w:rPr>
          <w:rFonts w:ascii="Times New Roman" w:hAnsi="Times New Roman" w:cs="Times New Roman"/>
          <w:b/>
          <w:u w:val="single"/>
          <w:lang w:val="sr-Cyrl-CS"/>
        </w:rPr>
        <w:tab/>
      </w:r>
      <w:r>
        <w:rPr>
          <w:rFonts w:ascii="Times New Roman" w:hAnsi="Times New Roman" w:cs="Times New Roman"/>
          <w:b/>
          <w:u w:val="single"/>
          <w:lang w:val="sr-Cyrl-CS"/>
        </w:rPr>
        <w:tab/>
      </w:r>
      <w:r>
        <w:rPr>
          <w:rFonts w:ascii="Times New Roman" w:hAnsi="Times New Roman" w:cs="Times New Roman"/>
          <w:b/>
          <w:u w:val="single"/>
          <w:lang w:val="sr-Cyrl-CS"/>
        </w:rPr>
        <w:tab/>
      </w:r>
      <w:r w:rsidR="0047646D">
        <w:rPr>
          <w:rFonts w:ascii="Times New Roman" w:hAnsi="Times New Roman" w:cs="Times New Roman"/>
          <w:b/>
          <w:u w:val="single"/>
          <w:lang w:val="sr-Latn-CS"/>
        </w:rPr>
        <w:t>12 743 000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,</w:t>
      </w:r>
    </w:p>
    <w:p w:rsidR="008112B2" w:rsidRPr="008112B2" w:rsidRDefault="008112B2" w:rsidP="0047646D">
      <w:pPr>
        <w:pStyle w:val="NoSpacing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 w:rsidRPr="008112B2">
        <w:rPr>
          <w:rFonts w:ascii="Times New Roman" w:hAnsi="Times New Roman" w:cs="Times New Roman"/>
          <w:lang w:val="sr-Cyrl-CS"/>
        </w:rPr>
        <w:t xml:space="preserve"> </w:t>
      </w:r>
    </w:p>
    <w:p w:rsidR="008112B2" w:rsidRPr="008112B2" w:rsidRDefault="008112B2" w:rsidP="008112B2">
      <w:pPr>
        <w:pStyle w:val="NoSpacing"/>
        <w:rPr>
          <w:rFonts w:ascii="Times New Roman" w:hAnsi="Times New Roman" w:cs="Times New Roman"/>
          <w:lang w:val="sr-Cyrl-CS"/>
        </w:rPr>
      </w:pPr>
    </w:p>
    <w:p w:rsidR="008112B2" w:rsidRPr="008112B2" w:rsidRDefault="008112B2" w:rsidP="008112B2">
      <w:pPr>
        <w:pStyle w:val="NoSpacing"/>
        <w:rPr>
          <w:rFonts w:ascii="Times New Roman" w:hAnsi="Times New Roman" w:cs="Times New Roman"/>
          <w:b/>
          <w:u w:val="single"/>
          <w:lang w:val="sr-Cyrl-CS"/>
        </w:rPr>
      </w:pPr>
    </w:p>
    <w:sectPr w:rsidR="008112B2" w:rsidRPr="008112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DC"/>
    <w:rsid w:val="00020A7E"/>
    <w:rsid w:val="0002339D"/>
    <w:rsid w:val="0021648F"/>
    <w:rsid w:val="00315374"/>
    <w:rsid w:val="00422999"/>
    <w:rsid w:val="00474ECA"/>
    <w:rsid w:val="0047646D"/>
    <w:rsid w:val="004F118B"/>
    <w:rsid w:val="005332B9"/>
    <w:rsid w:val="0063538E"/>
    <w:rsid w:val="007470DC"/>
    <w:rsid w:val="008112B2"/>
    <w:rsid w:val="00845B44"/>
    <w:rsid w:val="0087770E"/>
    <w:rsid w:val="009E0E9C"/>
    <w:rsid w:val="00A601FC"/>
    <w:rsid w:val="00B108FC"/>
    <w:rsid w:val="00C22EFB"/>
    <w:rsid w:val="00CA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645E4-469A-4F7F-B481-4E9C7E1F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E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Pirotski upravni okrug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Petrović</dc:creator>
  <cp:keywords/>
  <dc:description/>
  <cp:lastModifiedBy>Windows User</cp:lastModifiedBy>
  <cp:revision>2</cp:revision>
  <cp:lastPrinted>2019-01-22T12:37:00Z</cp:lastPrinted>
  <dcterms:created xsi:type="dcterms:W3CDTF">2019-02-13T20:44:00Z</dcterms:created>
  <dcterms:modified xsi:type="dcterms:W3CDTF">2019-02-13T20:44:00Z</dcterms:modified>
</cp:coreProperties>
</file>